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68" w:rsidRPr="00901D3C" w:rsidRDefault="00025268" w:rsidP="0002526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901D3C">
        <w:rPr>
          <w:rFonts w:asciiTheme="minorHAnsi" w:hAnsiTheme="minorHAnsi"/>
          <w:b/>
          <w:bCs/>
          <w:sz w:val="18"/>
          <w:szCs w:val="18"/>
        </w:rPr>
        <w:t>LISTE DES DOCUMENTS À FOURNIR</w:t>
      </w:r>
    </w:p>
    <w:p w:rsidR="00025268" w:rsidRPr="00901D3C" w:rsidRDefault="00025268" w:rsidP="0002526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901D3C">
        <w:rPr>
          <w:rFonts w:asciiTheme="minorHAnsi" w:hAnsiTheme="minorHAnsi"/>
          <w:b/>
          <w:bCs/>
          <w:sz w:val="18"/>
          <w:szCs w:val="18"/>
        </w:rPr>
        <w:t xml:space="preserve">À L’APPUI DE VOTRE DEMANDE DE BOURSE SCOLAIRE POUR LA RENTRÉE </w:t>
      </w:r>
      <w:r w:rsidR="00745AF4" w:rsidRPr="00901D3C">
        <w:rPr>
          <w:rFonts w:asciiTheme="minorHAnsi" w:hAnsiTheme="minorHAnsi"/>
          <w:b/>
          <w:bCs/>
          <w:color w:val="FF0000"/>
          <w:sz w:val="18"/>
          <w:szCs w:val="18"/>
          <w:u w:val="single"/>
        </w:rPr>
        <w:t>2022/2023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025268" w:rsidRPr="00025268" w:rsidRDefault="00025268" w:rsidP="0002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Cs/>
          <w:sz w:val="18"/>
          <w:szCs w:val="18"/>
        </w:rPr>
        <w:t>DOCUMENTS À FOURNIR QUELLE QUE SOIT VOTRE SITUATION</w:t>
      </w:r>
    </w:p>
    <w:p w:rsidR="00025268" w:rsidRPr="00025268" w:rsidRDefault="00025268" w:rsidP="0002526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18"/>
          <w:szCs w:val="18"/>
          <w:u w:val="single"/>
        </w:rPr>
      </w:pP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Formulaire de demande de bourse dûment complété et signé</w:t>
      </w:r>
    </w:p>
    <w:p w:rsidR="00025268" w:rsidRPr="00025268" w:rsidRDefault="007F764E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7F764E">
        <w:rPr>
          <w:rFonts w:asciiTheme="minorHAnsi" w:hAnsiTheme="minorHAnsi"/>
          <w:b/>
          <w:sz w:val="18"/>
          <w:szCs w:val="18"/>
        </w:rPr>
        <w:t>Copie</w:t>
      </w:r>
      <w:r>
        <w:rPr>
          <w:rFonts w:asciiTheme="minorHAnsi" w:hAnsiTheme="minorHAnsi"/>
          <w:sz w:val="18"/>
          <w:szCs w:val="18"/>
        </w:rPr>
        <w:t xml:space="preserve"> de l’inscription </w:t>
      </w:r>
      <w:r w:rsidR="00025268" w:rsidRPr="00025268">
        <w:rPr>
          <w:rFonts w:asciiTheme="minorHAnsi" w:hAnsiTheme="minorHAnsi"/>
          <w:sz w:val="18"/>
          <w:szCs w:val="18"/>
        </w:rPr>
        <w:t xml:space="preserve">consulaire du responsable </w:t>
      </w:r>
      <w:r w:rsidR="00025268" w:rsidRPr="00025268">
        <w:rPr>
          <w:rFonts w:asciiTheme="minorHAnsi" w:hAnsiTheme="minorHAnsi"/>
          <w:b/>
          <w:sz w:val="18"/>
          <w:szCs w:val="18"/>
        </w:rPr>
        <w:t>et des enfants</w:t>
      </w:r>
      <w:r w:rsidR="00025268" w:rsidRPr="00025268">
        <w:rPr>
          <w:rFonts w:asciiTheme="minorHAnsi" w:hAnsiTheme="minorHAnsi"/>
          <w:sz w:val="18"/>
          <w:szCs w:val="18"/>
        </w:rPr>
        <w:t xml:space="preserve"> pour qui la bourse est demandée</w:t>
      </w:r>
      <w:r>
        <w:rPr>
          <w:rFonts w:asciiTheme="minorHAnsi" w:hAnsiTheme="minorHAnsi"/>
          <w:sz w:val="18"/>
          <w:szCs w:val="18"/>
        </w:rPr>
        <w:t xml:space="preserve"> à imprimer depuis votre compte sur </w:t>
      </w:r>
      <w:hyperlink r:id="rId7" w:history="1">
        <w:r w:rsidRPr="00060903">
          <w:rPr>
            <w:rStyle w:val="Lienhypertexte"/>
            <w:rFonts w:asciiTheme="minorHAnsi" w:hAnsiTheme="minorHAnsi"/>
            <w:sz w:val="18"/>
            <w:szCs w:val="18"/>
          </w:rPr>
          <w:t>www.service-public.fr</w:t>
        </w:r>
      </w:hyperlink>
      <w:r>
        <w:rPr>
          <w:rFonts w:asciiTheme="minorHAnsi" w:hAnsiTheme="minorHAnsi"/>
          <w:sz w:val="18"/>
          <w:szCs w:val="18"/>
        </w:rPr>
        <w:t xml:space="preserve"> accessible avec votre NUMIC (N° d’inscription consulaire). Si vous n‘avez pas de compte, vous devez en créer un en renseignant votre NUMIC + e-mail valide + mot de passe à conserver précieusement. </w:t>
      </w:r>
      <w:r w:rsidRPr="007F764E">
        <w:rPr>
          <w:rFonts w:asciiTheme="minorHAnsi" w:hAnsiTheme="minorHAnsi"/>
          <w:b/>
          <w:sz w:val="18"/>
          <w:szCs w:val="18"/>
        </w:rPr>
        <w:t>Les consulats n’ont pas accès à votre mot de passe qui est strictement personnel.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7F764E">
        <w:rPr>
          <w:rFonts w:asciiTheme="minorHAnsi" w:hAnsiTheme="minorHAnsi"/>
          <w:b/>
          <w:sz w:val="18"/>
          <w:szCs w:val="18"/>
        </w:rPr>
        <w:t>Copie</w:t>
      </w:r>
      <w:r w:rsidRPr="00025268">
        <w:rPr>
          <w:rFonts w:asciiTheme="minorHAnsi" w:hAnsiTheme="minorHAnsi"/>
          <w:sz w:val="18"/>
          <w:szCs w:val="18"/>
        </w:rPr>
        <w:t xml:space="preserve"> du livret de famille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7F764E">
        <w:rPr>
          <w:rFonts w:asciiTheme="minorHAnsi" w:hAnsiTheme="minorHAnsi"/>
          <w:b/>
          <w:sz w:val="18"/>
          <w:szCs w:val="18"/>
        </w:rPr>
        <w:t>Copie</w:t>
      </w:r>
      <w:r w:rsidRPr="00025268">
        <w:rPr>
          <w:rFonts w:asciiTheme="minorHAnsi" w:hAnsiTheme="minorHAnsi"/>
          <w:sz w:val="18"/>
          <w:szCs w:val="18"/>
        </w:rPr>
        <w:t xml:space="preserve"> des passeports des membres de la famille 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  <w:u w:val="single"/>
        </w:rPr>
      </w:pPr>
      <w:r w:rsidRPr="00025268">
        <w:rPr>
          <w:rFonts w:asciiTheme="minorHAnsi" w:hAnsiTheme="minorHAnsi"/>
          <w:b/>
          <w:sz w:val="18"/>
          <w:szCs w:val="18"/>
          <w:u w:val="single"/>
        </w:rPr>
        <w:t>Lettre de motivation justifiant la demande de bourse</w:t>
      </w:r>
      <w:r w:rsidRPr="00025268">
        <w:rPr>
          <w:rFonts w:asciiTheme="minorHAnsi" w:hAnsiTheme="minorHAnsi"/>
          <w:sz w:val="18"/>
          <w:szCs w:val="18"/>
        </w:rPr>
        <w:t xml:space="preserve"> </w:t>
      </w:r>
      <w:r w:rsidRPr="00025268">
        <w:rPr>
          <w:rFonts w:asciiTheme="minorHAnsi" w:hAnsiTheme="minorHAnsi"/>
          <w:sz w:val="18"/>
          <w:szCs w:val="18"/>
          <w:u w:val="single"/>
        </w:rPr>
        <w:t>avec résumé de la situation familiale, professionnelle et financière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Logement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Justificatifs du loyer ou des mensualités du financement immobilier 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Justificatifs </w:t>
      </w:r>
      <w:r w:rsidR="00567BDB">
        <w:rPr>
          <w:rFonts w:asciiTheme="minorHAnsi" w:hAnsiTheme="minorHAnsi"/>
          <w:sz w:val="18"/>
          <w:szCs w:val="18"/>
        </w:rPr>
        <w:t>des charges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025268" w:rsidRPr="00025268" w:rsidRDefault="00025268" w:rsidP="0002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Cs/>
          <w:sz w:val="18"/>
          <w:szCs w:val="18"/>
        </w:rPr>
        <w:t xml:space="preserve">DOCUMENTS À FOURNIR EN FONCTION DE VOTRE SITUATION 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Situation familiale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i/>
          <w:sz w:val="18"/>
          <w:szCs w:val="18"/>
        </w:rPr>
        <w:t> Pour les familles ayant résidé en France</w:t>
      </w:r>
      <w:r w:rsidRPr="00025268">
        <w:rPr>
          <w:rFonts w:asciiTheme="minorHAnsi" w:hAnsiTheme="minorHAnsi"/>
          <w:i/>
          <w:iCs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Certificat de radiation ou attestation de non-paiement de la CAF (Caisse d’Allocations Familiales) 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>En cas de divorce ou de séparation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Copie du jugement de divorce ou de séparation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>Dans le cas où la garde de l'enfant est confiée à d'autres personnes que les parents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Copie du jugement confiant la garde ou la tutelle.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>En cas de décès d'un des parents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Copie de l'acte de décès et des justificatifs de la pension de veuf et d'orphelin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personnes déclarant vivre seules avec leurs enfants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Attestation sur l'honneur de non-concubinage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</w:t>
      </w:r>
      <w:r w:rsidRPr="00025268">
        <w:rPr>
          <w:rFonts w:asciiTheme="minorHAnsi" w:hAnsiTheme="minorHAnsi"/>
          <w:i/>
          <w:iCs/>
          <w:sz w:val="18"/>
          <w:szCs w:val="18"/>
        </w:rPr>
        <w:t>Enfant handicapé à charge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Attestation du poste que l'enfant est éligible à l'allocation enfant handicapé (M.D.P.H) OU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Un justificatif équivalent délivré par les autorités locales compétentes sous réserve d’acceptation par la Commission locale des bourses scolaires.</w:t>
      </w:r>
    </w:p>
    <w:p w:rsidR="00025268" w:rsidRPr="00025268" w:rsidRDefault="00025268" w:rsidP="00025268">
      <w:pPr>
        <w:autoSpaceDE w:val="0"/>
        <w:autoSpaceDN w:val="0"/>
        <w:adjustRightInd w:val="0"/>
        <w:ind w:left="720"/>
        <w:rPr>
          <w:rFonts w:asciiTheme="minorHAnsi" w:hAnsiTheme="minorHAnsi"/>
          <w:sz w:val="18"/>
          <w:szCs w:val="18"/>
        </w:rPr>
      </w:pPr>
    </w:p>
    <w:p w:rsidR="00025268" w:rsidRPr="00025268" w:rsidRDefault="00025268" w:rsidP="0002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Cs/>
          <w:sz w:val="18"/>
          <w:szCs w:val="18"/>
        </w:rPr>
        <w:t>REVENUS</w:t>
      </w:r>
    </w:p>
    <w:p w:rsidR="00025268" w:rsidRPr="00025268" w:rsidRDefault="00025268" w:rsidP="0002526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  <w:u w:val="single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Situation financière : revenus de l’année précédant la demande de bourse :</w:t>
      </w:r>
      <w:r w:rsidRPr="00025268">
        <w:rPr>
          <w:rFonts w:asciiTheme="minorHAnsi" w:hAnsi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745AF4">
        <w:rPr>
          <w:rFonts w:asciiTheme="minorHAnsi" w:hAnsiTheme="minorHAnsi"/>
          <w:b/>
          <w:bCs/>
          <w:i/>
          <w:iCs/>
          <w:color w:val="FF0000"/>
          <w:sz w:val="18"/>
          <w:szCs w:val="18"/>
          <w:u w:val="single"/>
        </w:rPr>
        <w:t>2021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salariés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12 bulletins de salaire de l'année de référence </w:t>
      </w:r>
      <w:r w:rsidRPr="00025268">
        <w:rPr>
          <w:rFonts w:asciiTheme="minorHAnsi" w:hAnsiTheme="minorHAnsi"/>
          <w:b/>
          <w:sz w:val="18"/>
          <w:szCs w:val="18"/>
        </w:rPr>
        <w:t>+</w:t>
      </w:r>
      <w:r w:rsidRPr="00025268">
        <w:rPr>
          <w:rFonts w:asciiTheme="minorHAnsi" w:hAnsiTheme="minorHAnsi"/>
          <w:sz w:val="18"/>
          <w:szCs w:val="18"/>
        </w:rPr>
        <w:t xml:space="preserve"> attestation de l'employeur mentionnant le montant du salaire annuel brut et net 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Attestation de l'employeur justifiant de sa participation </w:t>
      </w:r>
      <w:r w:rsidRPr="00025268">
        <w:rPr>
          <w:rFonts w:asciiTheme="minorHAnsi" w:hAnsiTheme="minorHAnsi"/>
          <w:b/>
          <w:sz w:val="18"/>
          <w:szCs w:val="18"/>
        </w:rPr>
        <w:t>ou non</w:t>
      </w:r>
      <w:r w:rsidRPr="00025268">
        <w:rPr>
          <w:rFonts w:asciiTheme="minorHAnsi" w:hAnsiTheme="minorHAnsi"/>
          <w:sz w:val="18"/>
          <w:szCs w:val="18"/>
        </w:rPr>
        <w:t xml:space="preserve"> aux dépenses de scolarisation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Avis d’imposition ou déclaration des revenus visée par les services fiscaux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i/>
          <w:iCs/>
          <w:sz w:val="18"/>
          <w:szCs w:val="18"/>
          <w:u w:val="single"/>
        </w:rPr>
      </w:pPr>
      <w:r w:rsidRPr="00025268">
        <w:rPr>
          <w:rFonts w:asciiTheme="minorHAnsi" w:hAnsiTheme="minorHAnsi"/>
          <w:b/>
          <w:sz w:val="18"/>
          <w:szCs w:val="18"/>
          <w:u w:val="single"/>
        </w:rPr>
        <w:t></w:t>
      </w:r>
      <w:r w:rsidRPr="00025268">
        <w:rPr>
          <w:rFonts w:asciiTheme="minorHAnsi" w:hAnsiTheme="minorHAnsi"/>
          <w:b/>
          <w:i/>
          <w:iCs/>
          <w:sz w:val="18"/>
          <w:szCs w:val="18"/>
          <w:u w:val="single"/>
        </w:rPr>
        <w:t>Pour les professions libérales et les travailleurs indépendants (commerçants, artisans)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Statuts de la société</w:t>
      </w:r>
    </w:p>
    <w:p w:rsidR="00025268" w:rsidRPr="00025268" w:rsidRDefault="005E4DEE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Tableau au format Word ou Excel DATÉ et SIGNÉ : </w:t>
      </w:r>
      <w:r w:rsidR="00025268" w:rsidRPr="00025268">
        <w:rPr>
          <w:rFonts w:asciiTheme="minorHAnsi" w:hAnsiTheme="minorHAnsi"/>
          <w:b/>
          <w:color w:val="FF0000"/>
          <w:sz w:val="18"/>
          <w:szCs w:val="18"/>
          <w:u w:val="single"/>
        </w:rPr>
        <w:t>une colonne par mois détail</w:t>
      </w:r>
      <w:r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lant chaque travail effectué ainsi que </w:t>
      </w:r>
      <w:r w:rsidR="00025268" w:rsidRPr="00025268">
        <w:rPr>
          <w:rFonts w:asciiTheme="minorHAnsi" w:hAnsiTheme="minorHAnsi"/>
          <w:b/>
          <w:color w:val="FF0000"/>
          <w:sz w:val="18"/>
          <w:szCs w:val="18"/>
          <w:u w:val="single"/>
        </w:rPr>
        <w:t>le montant exact des hono</w:t>
      </w:r>
      <w:r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raires/montants perçus en Ringgits </w:t>
      </w:r>
      <w:r w:rsidR="00025268" w:rsidRPr="00025268">
        <w:rPr>
          <w:rFonts w:asciiTheme="minorHAnsi" w:hAnsiTheme="minorHAnsi"/>
          <w:b/>
          <w:color w:val="FF0000"/>
          <w:sz w:val="18"/>
          <w:szCs w:val="18"/>
          <w:u w:val="single"/>
        </w:rPr>
        <w:t>pour les 12 mois</w:t>
      </w:r>
      <w:r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 de l’année précédente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Compte d’exploitation et bilan établis et visés par un comptable agréé.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Justificatifs des revenus tirés à titre personnel sur l’activité exercée 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Relevés bancaires professionnels et personnels des 3 derniers mois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Avis d'imposition de l’entreprise visée par les services fiscaux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retraités ou pensionnés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Relevé annuel des retraites ou pensions perçues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>Pour les demandeurs sans emploi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 des indemnités de licenciement, des allocations chômage perçues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Avis d’imposition ou de non-imposition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étudiants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des revenus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parents bénéficiant d'une bourse d'étude ou de recherche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lastRenderedPageBreak/>
        <w:t>Justificatif du montant de la bourse reçue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familles bénéficiant de prestations sociales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des allocations, indemnités ou aides à caractère social perçues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bénéficiaires d'une aide financière provenant de particuliers (famille, amis…)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attestant du versement des aides (relevés bancaires, attestations de transferts de fonds…)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personnes bénéficiaires d’une pension alimentaire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de la pension alimentaire reçue OU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Documents attestant d’une action en justice pour obtenir son versement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>Pour les personnes percevant des revenus mobiliers (placements financiers...) ou vivant de leurs économies ou d’emprunts à la consommation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Avis d’imposition sur les revenus mobiliers perçus, 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Relevé bancaire annuel présentant la situation de leur portefeuille ou relevés de comptes bancaires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des prêts souscrits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bénéficiaires de revenus immobiliers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Avis d’imposition sur les revenus immobiliers perçus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des loyers perçus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demandeurs ayant vendu un bien immobilier ou reçu un héritage au titre de l’année de référence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Documents du notaire attestant le produit net de la vente immobilière OU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Attestations concernant les valeurs mobilières héritées.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Relevés bancaires démontrant les montants reçus 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Avantages en nature :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demandeurs occupant un logement de fonction mis à disposition par l’employeur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Attestation délivrée par l'employeur mentionnant la composition du logement, son adresse et sa valeur locative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demandeurs bénéficiant d’une voiture de fonction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Copie de la carte grise du véhicule mis à disposition par l’employeur et contrat d’utilisation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</w:t>
      </w:r>
      <w:r w:rsidRPr="00025268">
        <w:rPr>
          <w:rFonts w:asciiTheme="minorHAnsi" w:hAnsiTheme="minorHAnsi"/>
          <w:i/>
          <w:iCs/>
          <w:sz w:val="18"/>
          <w:szCs w:val="18"/>
        </w:rPr>
        <w:t xml:space="preserve">Pour les demandeurs bénéficiant d’autres avantages en nature de la part de leur employeur ou de leurs proches </w:t>
      </w:r>
      <w:r w:rsidRPr="00025268">
        <w:rPr>
          <w:rFonts w:asciiTheme="minorHAnsi" w:hAnsiTheme="minorHAnsi"/>
          <w:sz w:val="18"/>
          <w:szCs w:val="18"/>
        </w:rPr>
        <w:t>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Attestation mentionnant la nature et le montant estimé des avantages en nature consentis (assurance santé, billets d’avion, téléphone, personnel de service, eau, gaz, électricité, alimentation, cours, médecins …)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025268" w:rsidRPr="00025268" w:rsidRDefault="00025268" w:rsidP="0002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Cs/>
          <w:sz w:val="18"/>
          <w:szCs w:val="18"/>
        </w:rPr>
        <w:t>CHARGES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Contribution sociale obligatoire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Justificatifs des cotisations d’assurance-maladie et de retraite versées (salariés ou indépendants) </w:t>
      </w:r>
    </w:p>
    <w:p w:rsidR="00025268" w:rsidRPr="00025268" w:rsidRDefault="007F764E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Assurance médicale, </w:t>
      </w:r>
      <w:r w:rsidR="00653957">
        <w:rPr>
          <w:rFonts w:asciiTheme="minorHAnsi" w:hAnsiTheme="minorHAnsi"/>
          <w:sz w:val="18"/>
          <w:szCs w:val="18"/>
        </w:rPr>
        <w:t xml:space="preserve">CFE, mutuelle (en cas de </w:t>
      </w:r>
      <w:r w:rsidR="00025268" w:rsidRPr="00025268">
        <w:rPr>
          <w:rFonts w:asciiTheme="minorHAnsi" w:hAnsiTheme="minorHAnsi"/>
          <w:sz w:val="18"/>
          <w:szCs w:val="18"/>
        </w:rPr>
        <w:t>non pris</w:t>
      </w:r>
      <w:r w:rsidR="00653957">
        <w:rPr>
          <w:rFonts w:asciiTheme="minorHAnsi" w:hAnsiTheme="minorHAnsi"/>
          <w:sz w:val="18"/>
          <w:szCs w:val="18"/>
        </w:rPr>
        <w:t>e</w:t>
      </w:r>
      <w:r w:rsidR="00025268" w:rsidRPr="00025268">
        <w:rPr>
          <w:rFonts w:asciiTheme="minorHAnsi" w:hAnsiTheme="minorHAnsi"/>
          <w:sz w:val="18"/>
          <w:szCs w:val="18"/>
        </w:rPr>
        <w:t xml:space="preserve"> en charge par l’employeur) 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Impôts sur le revenu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Avis d’imposition complet (toutes les pages) 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Pension alimentaire due :</w:t>
      </w:r>
    </w:p>
    <w:p w:rsidR="00025268" w:rsidRPr="00025268" w:rsidRDefault="00025268" w:rsidP="0002526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des versements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</w:rPr>
      </w:pPr>
    </w:p>
    <w:p w:rsidR="00025268" w:rsidRPr="00025268" w:rsidRDefault="00025268" w:rsidP="0002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Cs/>
          <w:sz w:val="18"/>
          <w:szCs w:val="18"/>
        </w:rPr>
        <w:t>PATRIMOINE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Comptes bancaires</w:t>
      </w:r>
    </w:p>
    <w:p w:rsidR="00025268" w:rsidRPr="00025268" w:rsidRDefault="00025268" w:rsidP="0002526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  <w:u w:val="single"/>
        </w:rPr>
        <w:t>Relevés bancaires des 3 derniers mois de chaque compte bancaire</w:t>
      </w:r>
      <w:r w:rsidRPr="00025268">
        <w:rPr>
          <w:rFonts w:asciiTheme="minorHAnsi" w:hAnsiTheme="minorHAnsi"/>
          <w:sz w:val="18"/>
          <w:szCs w:val="18"/>
        </w:rPr>
        <w:t> : compte courant, compte ép</w:t>
      </w:r>
      <w:r w:rsidR="007F764E">
        <w:rPr>
          <w:rFonts w:asciiTheme="minorHAnsi" w:hAnsiTheme="minorHAnsi"/>
          <w:sz w:val="18"/>
          <w:szCs w:val="18"/>
        </w:rPr>
        <w:t>ar</w:t>
      </w:r>
      <w:r w:rsidR="002C158E">
        <w:rPr>
          <w:rFonts w:asciiTheme="minorHAnsi" w:hAnsiTheme="minorHAnsi"/>
          <w:sz w:val="18"/>
          <w:szCs w:val="18"/>
        </w:rPr>
        <w:t xml:space="preserve">gne, compte-titres… en Malaisie, France et </w:t>
      </w:r>
      <w:r w:rsidRPr="00025268">
        <w:rPr>
          <w:rFonts w:asciiTheme="minorHAnsi" w:hAnsiTheme="minorHAnsi"/>
          <w:sz w:val="18"/>
          <w:szCs w:val="18"/>
        </w:rPr>
        <w:t>autres pays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 xml:space="preserve">Patrimoine mobilier : </w:t>
      </w:r>
      <w:r w:rsidRPr="00025268">
        <w:rPr>
          <w:rFonts w:asciiTheme="minorHAnsi" w:hAnsiTheme="minorHAnsi"/>
          <w:i/>
          <w:iCs/>
          <w:sz w:val="18"/>
          <w:szCs w:val="18"/>
        </w:rPr>
        <w:t>placements, assurance-vie, actions, obligations…</w:t>
      </w:r>
    </w:p>
    <w:p w:rsidR="00025268" w:rsidRPr="00025268" w:rsidRDefault="00025268" w:rsidP="0002526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 xml:space="preserve">Relevés bancaires détaillant les avoirs en patrimoine mobilier : </w:t>
      </w:r>
      <w:r w:rsidRPr="00025268">
        <w:rPr>
          <w:rFonts w:asciiTheme="minorHAnsi" w:hAnsiTheme="minorHAnsi"/>
          <w:iCs/>
          <w:sz w:val="18"/>
          <w:szCs w:val="18"/>
        </w:rPr>
        <w:t>placements, assurance-vie, actions, obligations…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 xml:space="preserve">Biens immobiliers </w:t>
      </w:r>
      <w:r w:rsidRPr="00025268">
        <w:rPr>
          <w:rFonts w:asciiTheme="minorHAnsi" w:hAnsiTheme="minorHAnsi"/>
          <w:b/>
          <w:bCs/>
          <w:i/>
          <w:iCs/>
          <w:sz w:val="18"/>
          <w:szCs w:val="18"/>
          <w:u w:val="single"/>
        </w:rPr>
        <w:t>dans tous les pays</w:t>
      </w: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 xml:space="preserve"> : appartement, maison, immeuble, commerce, terrains…</w:t>
      </w:r>
    </w:p>
    <w:p w:rsidR="00025268" w:rsidRPr="00025268" w:rsidRDefault="00025268" w:rsidP="0002526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Copie des actes de propriété</w:t>
      </w:r>
    </w:p>
    <w:p w:rsidR="00025268" w:rsidRPr="00025268" w:rsidRDefault="00025268" w:rsidP="0002526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Copie des mensualités de remboursement mensuel (emprunt) et justificatifs des mensualités payées et restant à payer</w:t>
      </w:r>
    </w:p>
    <w:p w:rsidR="00025268" w:rsidRPr="00025268" w:rsidRDefault="002058D4" w:rsidP="0002526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Copie des charges </w:t>
      </w:r>
      <w:r w:rsidR="00025268" w:rsidRPr="00025268">
        <w:rPr>
          <w:rFonts w:asciiTheme="minorHAnsi" w:hAnsiTheme="minorHAnsi"/>
          <w:sz w:val="18"/>
          <w:szCs w:val="18"/>
        </w:rPr>
        <w:t>: page indiquant le nom du propriétaire, l’adresse,</w:t>
      </w:r>
      <w:r>
        <w:rPr>
          <w:rFonts w:asciiTheme="minorHAnsi" w:hAnsiTheme="minorHAnsi"/>
          <w:sz w:val="18"/>
          <w:szCs w:val="18"/>
        </w:rPr>
        <w:t xml:space="preserve"> la surface et la valeur vénale</w:t>
      </w:r>
    </w:p>
    <w:p w:rsidR="00025268" w:rsidRPr="00025268" w:rsidRDefault="00025268" w:rsidP="00025268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Avis d'imposition aux taxes foncières</w:t>
      </w:r>
    </w:p>
    <w:p w:rsidR="00025268" w:rsidRPr="00025268" w:rsidRDefault="00025268" w:rsidP="00025268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25268">
        <w:rPr>
          <w:rFonts w:asciiTheme="minorHAnsi" w:hAnsiTheme="minorHAnsi"/>
          <w:b/>
          <w:bCs/>
          <w:i/>
          <w:iCs/>
          <w:sz w:val="18"/>
          <w:szCs w:val="18"/>
        </w:rPr>
        <w:t>Véhicules :</w:t>
      </w:r>
    </w:p>
    <w:p w:rsidR="00025268" w:rsidRPr="00025268" w:rsidRDefault="00025268" w:rsidP="0002526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Copie de la carte grise du ou des véhicules possédés</w:t>
      </w:r>
    </w:p>
    <w:p w:rsidR="00025268" w:rsidRPr="00025268" w:rsidRDefault="00025268" w:rsidP="0002526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25268">
        <w:rPr>
          <w:rFonts w:asciiTheme="minorHAnsi" w:hAnsiTheme="minorHAnsi"/>
          <w:sz w:val="18"/>
          <w:szCs w:val="18"/>
        </w:rPr>
        <w:t>Justificatifs du financement automobile</w:t>
      </w:r>
    </w:p>
    <w:p w:rsidR="00025268" w:rsidRPr="00025268" w:rsidRDefault="00025268" w:rsidP="00025268">
      <w:pPr>
        <w:autoSpaceDE w:val="0"/>
        <w:autoSpaceDN w:val="0"/>
        <w:adjustRightInd w:val="0"/>
        <w:ind w:left="720"/>
        <w:rPr>
          <w:rFonts w:asciiTheme="minorHAnsi" w:hAnsiTheme="minorHAnsi"/>
          <w:sz w:val="18"/>
          <w:szCs w:val="18"/>
        </w:rPr>
      </w:pPr>
    </w:p>
    <w:p w:rsidR="00025268" w:rsidRPr="00025268" w:rsidRDefault="00025268" w:rsidP="00025268">
      <w:pPr>
        <w:autoSpaceDE w:val="0"/>
        <w:autoSpaceDN w:val="0"/>
        <w:adjustRightInd w:val="0"/>
        <w:ind w:left="720"/>
        <w:rPr>
          <w:rFonts w:asciiTheme="minorHAnsi" w:hAnsiTheme="minorHAnsi"/>
          <w:sz w:val="18"/>
          <w:szCs w:val="18"/>
        </w:rPr>
      </w:pPr>
    </w:p>
    <w:p w:rsidR="00025268" w:rsidRPr="00025268" w:rsidRDefault="00025268" w:rsidP="0074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18"/>
          <w:szCs w:val="18"/>
        </w:rPr>
      </w:pPr>
      <w:r w:rsidRPr="00025268">
        <w:rPr>
          <w:rFonts w:asciiTheme="minorHAnsi" w:hAnsiTheme="minorHAnsi"/>
          <w:b/>
          <w:iCs/>
          <w:sz w:val="18"/>
          <w:szCs w:val="18"/>
        </w:rPr>
        <w:t xml:space="preserve">L'Administration se réserve le droit de </w:t>
      </w:r>
      <w:r w:rsidR="0040138F">
        <w:rPr>
          <w:rFonts w:asciiTheme="minorHAnsi" w:hAnsiTheme="minorHAnsi"/>
          <w:b/>
          <w:iCs/>
          <w:sz w:val="18"/>
          <w:szCs w:val="18"/>
        </w:rPr>
        <w:t>solliciter</w:t>
      </w:r>
      <w:r w:rsidRPr="00025268">
        <w:rPr>
          <w:rFonts w:asciiTheme="minorHAnsi" w:hAnsiTheme="minorHAnsi"/>
          <w:b/>
          <w:iCs/>
          <w:sz w:val="18"/>
          <w:szCs w:val="18"/>
        </w:rPr>
        <w:t xml:space="preserve"> tout </w:t>
      </w:r>
      <w:r w:rsidR="000E3655">
        <w:rPr>
          <w:rFonts w:asciiTheme="minorHAnsi" w:hAnsiTheme="minorHAnsi"/>
          <w:b/>
          <w:iCs/>
          <w:sz w:val="18"/>
          <w:szCs w:val="18"/>
        </w:rPr>
        <w:t>justi</w:t>
      </w:r>
      <w:r w:rsidR="009C001F">
        <w:rPr>
          <w:rFonts w:asciiTheme="minorHAnsi" w:hAnsiTheme="minorHAnsi"/>
          <w:b/>
          <w:iCs/>
          <w:sz w:val="18"/>
          <w:szCs w:val="18"/>
        </w:rPr>
        <w:t>ficatif</w:t>
      </w:r>
      <w:r w:rsidRPr="00025268">
        <w:rPr>
          <w:rFonts w:asciiTheme="minorHAnsi" w:hAnsiTheme="minorHAnsi"/>
          <w:b/>
          <w:iCs/>
          <w:sz w:val="18"/>
          <w:szCs w:val="18"/>
        </w:rPr>
        <w:t xml:space="preserve"> complémentaire</w:t>
      </w:r>
    </w:p>
    <w:p w:rsidR="00025268" w:rsidRPr="00025268" w:rsidRDefault="0040138F" w:rsidP="0074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b/>
          <w:iCs/>
          <w:sz w:val="18"/>
          <w:szCs w:val="18"/>
        </w:rPr>
        <w:t xml:space="preserve">qui lui </w:t>
      </w:r>
      <w:r w:rsidR="002D5439">
        <w:rPr>
          <w:rFonts w:asciiTheme="minorHAnsi" w:hAnsiTheme="minorHAnsi"/>
          <w:b/>
          <w:iCs/>
          <w:sz w:val="18"/>
          <w:szCs w:val="18"/>
        </w:rPr>
        <w:t xml:space="preserve">paraîtrait nécessaire à </w:t>
      </w:r>
      <w:r w:rsidR="009C001F">
        <w:rPr>
          <w:rFonts w:asciiTheme="minorHAnsi" w:hAnsiTheme="minorHAnsi"/>
          <w:b/>
          <w:iCs/>
          <w:sz w:val="18"/>
          <w:szCs w:val="18"/>
        </w:rPr>
        <w:t>l'instruction du dossier. Aucun document</w:t>
      </w:r>
      <w:r w:rsidR="00025268" w:rsidRPr="00025268">
        <w:rPr>
          <w:rFonts w:asciiTheme="minorHAnsi" w:hAnsiTheme="minorHAnsi"/>
          <w:b/>
          <w:iCs/>
          <w:sz w:val="18"/>
          <w:szCs w:val="18"/>
        </w:rPr>
        <w:t xml:space="preserve"> </w:t>
      </w:r>
      <w:r w:rsidR="009C001F">
        <w:rPr>
          <w:rFonts w:asciiTheme="minorHAnsi" w:hAnsiTheme="minorHAnsi"/>
          <w:b/>
          <w:iCs/>
          <w:sz w:val="18"/>
          <w:szCs w:val="18"/>
        </w:rPr>
        <w:t>remis</w:t>
      </w:r>
      <w:r w:rsidR="00025268" w:rsidRPr="00025268">
        <w:rPr>
          <w:rFonts w:asciiTheme="minorHAnsi" w:hAnsiTheme="minorHAnsi"/>
          <w:b/>
          <w:iCs/>
          <w:sz w:val="18"/>
          <w:szCs w:val="18"/>
        </w:rPr>
        <w:t xml:space="preserve"> ne sera restitué.</w:t>
      </w:r>
    </w:p>
    <w:p w:rsidR="00025268" w:rsidRPr="00025268" w:rsidRDefault="00025268" w:rsidP="0074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18"/>
          <w:szCs w:val="18"/>
        </w:rPr>
      </w:pPr>
    </w:p>
    <w:p w:rsidR="00025268" w:rsidRPr="00025268" w:rsidRDefault="00745AF4" w:rsidP="0074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b/>
          <w:iCs/>
          <w:sz w:val="18"/>
          <w:szCs w:val="18"/>
        </w:rPr>
        <w:t>VEUILLEZ F</w:t>
      </w:r>
      <w:r w:rsidR="00025268" w:rsidRPr="00025268">
        <w:rPr>
          <w:rFonts w:asciiTheme="minorHAnsi" w:hAnsiTheme="minorHAnsi"/>
          <w:b/>
          <w:iCs/>
          <w:sz w:val="18"/>
          <w:szCs w:val="18"/>
        </w:rPr>
        <w:t xml:space="preserve">OURNIR DES </w:t>
      </w:r>
      <w:r w:rsidR="009C001F">
        <w:rPr>
          <w:rFonts w:asciiTheme="minorHAnsi" w:hAnsiTheme="minorHAnsi"/>
          <w:b/>
          <w:iCs/>
          <w:sz w:val="18"/>
          <w:szCs w:val="18"/>
        </w:rPr>
        <w:t>COPIES DE TOUT JUSTIFICATIF QUE VOUS SOUHAITERIEZ CONSERVER</w:t>
      </w:r>
      <w:r w:rsidR="00025268" w:rsidRPr="00025268">
        <w:rPr>
          <w:rFonts w:asciiTheme="minorHAnsi" w:hAnsiTheme="minorHAnsi"/>
          <w:b/>
          <w:iCs/>
          <w:sz w:val="18"/>
          <w:szCs w:val="18"/>
        </w:rPr>
        <w:t>.</w:t>
      </w:r>
    </w:p>
    <w:p w:rsidR="005F4B2F" w:rsidRPr="00025268" w:rsidRDefault="00003E7A">
      <w:pPr>
        <w:rPr>
          <w:rFonts w:asciiTheme="minorHAnsi" w:hAnsiTheme="minorHAnsi"/>
          <w:sz w:val="18"/>
          <w:szCs w:val="18"/>
        </w:rPr>
      </w:pPr>
    </w:p>
    <w:sectPr w:rsidR="005F4B2F" w:rsidRPr="000252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11" w:rsidRDefault="006350D8">
      <w:r>
        <w:separator/>
      </w:r>
    </w:p>
  </w:endnote>
  <w:endnote w:type="continuationSeparator" w:id="0">
    <w:p w:rsidR="00EC4C11" w:rsidRDefault="0063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362776"/>
      <w:docPartObj>
        <w:docPartGallery w:val="Page Numbers (Bottom of Page)"/>
        <w:docPartUnique/>
      </w:docPartObj>
    </w:sdtPr>
    <w:sdtEndPr/>
    <w:sdtContent>
      <w:p w:rsidR="00C245E1" w:rsidRDefault="000252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7A">
          <w:rPr>
            <w:noProof/>
          </w:rPr>
          <w:t>2</w:t>
        </w:r>
        <w:r>
          <w:fldChar w:fldCharType="end"/>
        </w:r>
      </w:p>
    </w:sdtContent>
  </w:sdt>
  <w:p w:rsidR="00C245E1" w:rsidRDefault="00003E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11" w:rsidRDefault="006350D8">
      <w:r>
        <w:separator/>
      </w:r>
    </w:p>
  </w:footnote>
  <w:footnote w:type="continuationSeparator" w:id="0">
    <w:p w:rsidR="00EC4C11" w:rsidRDefault="0063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42D"/>
    <w:multiLevelType w:val="hybridMultilevel"/>
    <w:tmpl w:val="5360E15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27DE"/>
    <w:multiLevelType w:val="hybridMultilevel"/>
    <w:tmpl w:val="AA96CB2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8"/>
    <w:rsid w:val="00003E7A"/>
    <w:rsid w:val="00025268"/>
    <w:rsid w:val="00044531"/>
    <w:rsid w:val="000E3655"/>
    <w:rsid w:val="002058D4"/>
    <w:rsid w:val="002C158E"/>
    <w:rsid w:val="002D5439"/>
    <w:rsid w:val="0040138F"/>
    <w:rsid w:val="00506C0C"/>
    <w:rsid w:val="00567BDB"/>
    <w:rsid w:val="005E4DEE"/>
    <w:rsid w:val="006350D8"/>
    <w:rsid w:val="00653957"/>
    <w:rsid w:val="007179AD"/>
    <w:rsid w:val="00745AF4"/>
    <w:rsid w:val="007F764E"/>
    <w:rsid w:val="00901D3C"/>
    <w:rsid w:val="009C001F"/>
    <w:rsid w:val="00B119F2"/>
    <w:rsid w:val="00EC4C11"/>
    <w:rsid w:val="00E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6DB4-CCE6-4F63-8FB6-E564451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25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26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F7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rvice-publi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BILLAUD Jean-Christophe</dc:creator>
  <cp:lastModifiedBy>COLLET Florian</cp:lastModifiedBy>
  <cp:revision>2</cp:revision>
  <dcterms:created xsi:type="dcterms:W3CDTF">2022-09-05T00:38:00Z</dcterms:created>
  <dcterms:modified xsi:type="dcterms:W3CDTF">2022-09-05T00:38:00Z</dcterms:modified>
</cp:coreProperties>
</file>